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AD439A">
              <w:rPr>
                <w:rFonts w:ascii="Optima" w:hAnsi="Optima"/>
                <w:b/>
              </w:rPr>
              <w:t>2.0A.1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AD439A">
              <w:rPr>
                <w:rFonts w:ascii="Optima" w:hAnsi="Optima"/>
                <w:b/>
                <w:sz w:val="28"/>
                <w:szCs w:val="28"/>
              </w:rPr>
              <w:t>2-8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AD439A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number sentence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AD439A" w:rsidRDefault="00AD439A" w:rsidP="00AD439A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Problem of the Day :  Matthew is 8 years old.  Daniel is 7 years older then Matthew.  How old is Daniel?   Partner response.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Default="00AD439A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Sample problem what would number sentence be?  Write numbers sentence to go with problem, add a picture.  Ask what their numbers sentences are during whole group instruction.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AD439A" w:rsidRPr="006753DE" w:rsidRDefault="00AD439A" w:rsidP="00AD439A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materials/manipulatives will you need?</w:t>
            </w:r>
            <w:r>
              <w:rPr>
                <w:rFonts w:ascii="Optima" w:hAnsi="Optima"/>
              </w:rPr>
              <w:t xml:space="preserve">  Counters </w:t>
            </w:r>
          </w:p>
          <w:p w:rsidR="00AD439A" w:rsidRPr="00937FAF" w:rsidRDefault="00AD439A" w:rsidP="00AD439A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>
              <w:rPr>
                <w:rFonts w:ascii="Optima" w:hAnsi="Optima"/>
              </w:rPr>
              <w:t xml:space="preserve">  Yes</w:t>
            </w:r>
          </w:p>
          <w:p w:rsidR="00AD439A" w:rsidRDefault="00AD439A" w:rsidP="00AD439A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</w:p>
          <w:p w:rsidR="00AD439A" w:rsidRPr="0078589F" w:rsidRDefault="00AD439A" w:rsidP="00AD439A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>
              <w:rPr>
                <w:rFonts w:ascii="Optima" w:hAnsi="Optima"/>
              </w:rPr>
              <w:t xml:space="preserve">  Math Journal</w:t>
            </w:r>
          </w:p>
          <w:p w:rsidR="00AD439A" w:rsidRPr="006753DE" w:rsidRDefault="00AD439A" w:rsidP="00AD439A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>
              <w:rPr>
                <w:rFonts w:ascii="Optima" w:hAnsi="Optima"/>
              </w:rPr>
              <w:t xml:space="preserve">  check math journal</w:t>
            </w:r>
          </w:p>
          <w:p w:rsidR="00AD439A" w:rsidRPr="00CD0084" w:rsidRDefault="00AD439A" w:rsidP="00AD439A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>
              <w:rPr>
                <w:rFonts w:ascii="Optima" w:hAnsi="Optima"/>
                <w:i/>
              </w:rPr>
              <w:t>Extend?  If concept is secure</w:t>
            </w:r>
          </w:p>
          <w:p w:rsidR="00AD439A" w:rsidRPr="00937FAF" w:rsidRDefault="00AD439A" w:rsidP="00AD439A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  If time is available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AD439A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Monotype Sorts" w:hAnsi="Monotype Sorts" w:cs="Monotype Sorts"/>
                <w:i/>
              </w:rPr>
              <w:t></w:t>
            </w: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AD439A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do more problems </w:t>
            </w:r>
            <w:r w:rsidR="00FC078C">
              <w:rPr>
                <w:rFonts w:ascii="Optima" w:hAnsi="Optima"/>
              </w:rPr>
              <w:t xml:space="preserve">on paper </w:t>
            </w:r>
            <w:r>
              <w:rPr>
                <w:rFonts w:ascii="Optima" w:hAnsi="Optima"/>
              </w:rPr>
              <w:t>with space to write number sentences</w:t>
            </w:r>
            <w:r w:rsidR="00FC078C">
              <w:rPr>
                <w:rFonts w:ascii="Optima" w:hAnsi="Optima"/>
              </w:rPr>
              <w:t xml:space="preserve"> made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FC078C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Check independent practice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Default="002A03A3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DCD" w:rsidRPr="000C7C3D" w:rsidRDefault="002A03A3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E33A5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A03A3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5E33A5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D439A"/>
    <w:rsid w:val="00AF6808"/>
    <w:rsid w:val="00B45CCC"/>
    <w:rsid w:val="00BA3E9A"/>
    <w:rsid w:val="00BA43E2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C078C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2604</Characters>
  <Application>Microsoft Macintosh Word</Application>
  <DocSecurity>0</DocSecurity>
  <Lines>21</Lines>
  <Paragraphs>5</Paragraphs>
  <ScaleCrop>false</ScaleCrop>
  <Company>Canyons School District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2011-08-10T19:43:00Z</dcterms:created>
  <dcterms:modified xsi:type="dcterms:W3CDTF">2011-08-10T19:43:00Z</dcterms:modified>
</cp:coreProperties>
</file>